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FA" w:rsidRDefault="002736FA" w:rsidP="002736FA">
      <w:r>
        <w:rPr>
          <w:noProof/>
          <w:lang w:val="de-DE" w:eastAsia="de-DE"/>
        </w:rPr>
        <w:drawing>
          <wp:inline distT="0" distB="0" distL="0" distR="0">
            <wp:extent cx="2543175" cy="1905000"/>
            <wp:effectExtent l="0" t="0" r="9525" b="0"/>
            <wp:docPr id="1" name="Bild 1" descr="Z:\Kunden\Sara Bachmann\Logo SaraMac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Kunden\Sara Bachmann\Logo SaraMach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6FA" w:rsidRDefault="002736FA" w:rsidP="002736FA"/>
    <w:p w:rsidR="002736FA" w:rsidRPr="00D67401" w:rsidRDefault="004D0409" w:rsidP="002736FA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 xml:space="preserve">Zum </w:t>
      </w:r>
      <w:r w:rsidR="00886B4E" w:rsidRPr="00D67401">
        <w:rPr>
          <w:rFonts w:asciiTheme="minorHAnsi" w:hAnsiTheme="minorHAnsi" w:cstheme="minorHAnsi"/>
          <w:b/>
          <w:sz w:val="28"/>
          <w:szCs w:val="28"/>
        </w:rPr>
        <w:t>Jubiläum</w:t>
      </w:r>
      <w:r w:rsidR="00FB726E" w:rsidRPr="00D67401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48719E">
        <w:rPr>
          <w:rFonts w:asciiTheme="minorHAnsi" w:hAnsiTheme="minorHAnsi" w:cstheme="minorHAnsi"/>
          <w:b/>
          <w:sz w:val="28"/>
          <w:szCs w:val="28"/>
        </w:rPr>
        <w:t xml:space="preserve">Robin Rehmann entführt </w:t>
      </w:r>
      <w:r w:rsidR="00FB726E" w:rsidRPr="00D67401">
        <w:rPr>
          <w:rFonts w:asciiTheme="minorHAnsi" w:hAnsiTheme="minorHAnsi" w:cstheme="minorHAnsi"/>
          <w:b/>
          <w:sz w:val="28"/>
          <w:szCs w:val="28"/>
        </w:rPr>
        <w:t xml:space="preserve">Sara Bachmann </w:t>
      </w:r>
      <w:r w:rsidR="00AE01A0">
        <w:rPr>
          <w:rFonts w:asciiTheme="minorHAnsi" w:hAnsiTheme="minorHAnsi" w:cstheme="minorHAnsi"/>
          <w:b/>
          <w:sz w:val="28"/>
          <w:szCs w:val="28"/>
        </w:rPr>
        <w:t>ins Verzasca Tal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736FA" w:rsidRPr="00D67401" w:rsidRDefault="002736FA" w:rsidP="002736FA">
      <w:pPr>
        <w:rPr>
          <w:rFonts w:asciiTheme="minorHAnsi" w:hAnsiTheme="minorHAnsi" w:cstheme="minorHAnsi"/>
          <w:b/>
          <w:sz w:val="28"/>
          <w:szCs w:val="28"/>
        </w:rPr>
      </w:pPr>
    </w:p>
    <w:p w:rsidR="002736FA" w:rsidRPr="00D67401" w:rsidRDefault="002736FA" w:rsidP="002736FA">
      <w:pPr>
        <w:rPr>
          <w:rFonts w:asciiTheme="minorHAnsi" w:hAnsiTheme="minorHAnsi" w:cstheme="minorHAnsi"/>
          <w:b/>
        </w:rPr>
      </w:pPr>
      <w:r w:rsidRPr="00D67401">
        <w:rPr>
          <w:rFonts w:asciiTheme="minorHAnsi" w:hAnsiTheme="minorHAnsi" w:cstheme="minorHAnsi"/>
          <w:b/>
          <w:i/>
        </w:rPr>
        <w:t xml:space="preserve">Zürich, </w:t>
      </w:r>
      <w:r w:rsidR="00EA79C3">
        <w:rPr>
          <w:rFonts w:asciiTheme="minorHAnsi" w:hAnsiTheme="minorHAnsi" w:cstheme="minorHAnsi"/>
          <w:b/>
          <w:i/>
        </w:rPr>
        <w:t>im Mai</w:t>
      </w:r>
      <w:r w:rsidRPr="00D67401">
        <w:rPr>
          <w:rFonts w:asciiTheme="minorHAnsi" w:hAnsiTheme="minorHAnsi" w:cstheme="minorHAnsi"/>
          <w:b/>
          <w:i/>
        </w:rPr>
        <w:t xml:space="preserve"> 2013</w:t>
      </w:r>
      <w:r w:rsidRPr="00D67401">
        <w:rPr>
          <w:rFonts w:asciiTheme="minorHAnsi" w:hAnsiTheme="minorHAnsi" w:cstheme="minorHAnsi"/>
          <w:b/>
        </w:rPr>
        <w:t xml:space="preserve">. </w:t>
      </w:r>
      <w:r w:rsidR="00886B4E" w:rsidRPr="00D67401">
        <w:rPr>
          <w:rFonts w:asciiTheme="minorHAnsi" w:hAnsiTheme="minorHAnsi" w:cstheme="minorHAnsi"/>
          <w:b/>
        </w:rPr>
        <w:t>Sara Bachmann feiert i</w:t>
      </w:r>
      <w:r w:rsidR="003225E0" w:rsidRPr="00D67401">
        <w:rPr>
          <w:rFonts w:asciiTheme="minorHAnsi" w:hAnsiTheme="minorHAnsi" w:cstheme="minorHAnsi"/>
          <w:b/>
        </w:rPr>
        <w:t>hre 30</w:t>
      </w:r>
      <w:r w:rsidR="00D67401" w:rsidRPr="00D67401">
        <w:rPr>
          <w:rFonts w:asciiTheme="minorHAnsi" w:hAnsiTheme="minorHAnsi" w:cstheme="minorHAnsi"/>
          <w:b/>
        </w:rPr>
        <w:t xml:space="preserve">0. Jubiläumssendung </w:t>
      </w:r>
      <w:r w:rsidR="004D0409">
        <w:rPr>
          <w:rFonts w:asciiTheme="minorHAnsi" w:hAnsiTheme="minorHAnsi" w:cstheme="minorHAnsi"/>
          <w:b/>
        </w:rPr>
        <w:t>„</w:t>
      </w:r>
      <w:r w:rsidR="00685470" w:rsidRPr="00D67401">
        <w:rPr>
          <w:rFonts w:asciiTheme="minorHAnsi" w:hAnsiTheme="minorHAnsi" w:cstheme="minorHAnsi"/>
          <w:b/>
        </w:rPr>
        <w:t>Sara macht</w:t>
      </w:r>
      <w:r w:rsidR="003225E0" w:rsidRPr="00D67401">
        <w:rPr>
          <w:rFonts w:asciiTheme="minorHAnsi" w:hAnsiTheme="minorHAnsi" w:cstheme="minorHAnsi"/>
          <w:b/>
        </w:rPr>
        <w:t>s</w:t>
      </w:r>
      <w:r w:rsidR="004D0409">
        <w:rPr>
          <w:rFonts w:asciiTheme="minorHAnsi" w:hAnsiTheme="minorHAnsi" w:cstheme="minorHAnsi"/>
          <w:b/>
        </w:rPr>
        <w:t>“</w:t>
      </w:r>
      <w:r w:rsidR="003225E0" w:rsidRPr="00D67401">
        <w:rPr>
          <w:rFonts w:asciiTheme="minorHAnsi" w:hAnsiTheme="minorHAnsi" w:cstheme="minorHAnsi"/>
          <w:b/>
        </w:rPr>
        <w:t xml:space="preserve"> und</w:t>
      </w:r>
      <w:r w:rsidRPr="00D67401">
        <w:rPr>
          <w:rFonts w:asciiTheme="minorHAnsi" w:hAnsiTheme="minorHAnsi" w:cstheme="minorHAnsi"/>
          <w:b/>
        </w:rPr>
        <w:t xml:space="preserve"> </w:t>
      </w:r>
      <w:r w:rsidR="003225E0" w:rsidRPr="00D67401">
        <w:rPr>
          <w:rFonts w:asciiTheme="minorHAnsi" w:hAnsiTheme="minorHAnsi" w:cstheme="minorHAnsi"/>
          <w:b/>
        </w:rPr>
        <w:t xml:space="preserve">schaut auf spannende 299 Sendungen zurück. </w:t>
      </w:r>
      <w:r w:rsidR="004D0409">
        <w:rPr>
          <w:rFonts w:asciiTheme="minorHAnsi" w:hAnsiTheme="minorHAnsi" w:cstheme="minorHAnsi"/>
          <w:b/>
        </w:rPr>
        <w:t>Dazu</w:t>
      </w:r>
      <w:r w:rsidR="00EA79C3">
        <w:rPr>
          <w:rFonts w:asciiTheme="minorHAnsi" w:hAnsiTheme="minorHAnsi" w:cstheme="minorHAnsi"/>
          <w:b/>
        </w:rPr>
        <w:t xml:space="preserve"> entführt </w:t>
      </w:r>
      <w:r w:rsidR="00C373BD" w:rsidRPr="00D67401">
        <w:rPr>
          <w:rFonts w:asciiTheme="minorHAnsi" w:hAnsiTheme="minorHAnsi" w:cstheme="minorHAnsi"/>
          <w:b/>
        </w:rPr>
        <w:t>Moderator Robin Rehm</w:t>
      </w:r>
      <w:r w:rsidR="00FB726E" w:rsidRPr="00D67401">
        <w:rPr>
          <w:rFonts w:asciiTheme="minorHAnsi" w:hAnsiTheme="minorHAnsi" w:cstheme="minorHAnsi"/>
          <w:b/>
        </w:rPr>
        <w:t xml:space="preserve">ann die Blondine ins Tessin, wo die TV-Frau </w:t>
      </w:r>
      <w:r w:rsidR="004D0409">
        <w:rPr>
          <w:rFonts w:asciiTheme="minorHAnsi" w:hAnsiTheme="minorHAnsi" w:cstheme="minorHAnsi"/>
          <w:b/>
        </w:rPr>
        <w:t>sich ihrer grössten Angst stellen muss.</w:t>
      </w:r>
    </w:p>
    <w:p w:rsidR="0060016A" w:rsidRPr="00D67401" w:rsidRDefault="0060016A" w:rsidP="002736FA">
      <w:pPr>
        <w:rPr>
          <w:rFonts w:asciiTheme="minorHAnsi" w:hAnsiTheme="minorHAnsi" w:cstheme="minorHAnsi"/>
          <w:b/>
        </w:rPr>
      </w:pPr>
    </w:p>
    <w:p w:rsidR="0060016A" w:rsidRDefault="00992F29" w:rsidP="002736FA">
      <w:pPr>
        <w:rPr>
          <w:rFonts w:asciiTheme="minorHAnsi" w:hAnsiTheme="minorHAnsi" w:cstheme="minorHAnsi"/>
        </w:rPr>
      </w:pPr>
      <w:r w:rsidRPr="00D67401">
        <w:rPr>
          <w:rFonts w:asciiTheme="minorHAnsi" w:hAnsiTheme="minorHAnsi" w:cstheme="minorHAnsi"/>
        </w:rPr>
        <w:t>Am 24. Mai ist e</w:t>
      </w:r>
      <w:r w:rsidR="00EA79C3">
        <w:rPr>
          <w:rFonts w:asciiTheme="minorHAnsi" w:hAnsiTheme="minorHAnsi" w:cstheme="minorHAnsi"/>
        </w:rPr>
        <w:t>s soweit:</w:t>
      </w:r>
      <w:r w:rsidR="00D67401" w:rsidRPr="00D67401">
        <w:rPr>
          <w:rFonts w:asciiTheme="minorHAnsi" w:hAnsiTheme="minorHAnsi" w:cstheme="minorHAnsi"/>
        </w:rPr>
        <w:t xml:space="preserve"> Die beliebte Sendung</w:t>
      </w:r>
      <w:r w:rsidR="004D0409">
        <w:rPr>
          <w:rFonts w:asciiTheme="minorHAnsi" w:hAnsiTheme="minorHAnsi" w:cstheme="minorHAnsi"/>
        </w:rPr>
        <w:t xml:space="preserve"> „</w:t>
      </w:r>
      <w:r w:rsidR="00685470" w:rsidRPr="00D67401">
        <w:rPr>
          <w:rFonts w:asciiTheme="minorHAnsi" w:hAnsiTheme="minorHAnsi" w:cstheme="minorHAnsi"/>
        </w:rPr>
        <w:t>Sara macht</w:t>
      </w:r>
      <w:r w:rsidRPr="00D67401">
        <w:rPr>
          <w:rFonts w:asciiTheme="minorHAnsi" w:hAnsiTheme="minorHAnsi" w:cstheme="minorHAnsi"/>
        </w:rPr>
        <w:t>s</w:t>
      </w:r>
      <w:r w:rsidR="004D0409">
        <w:rPr>
          <w:rFonts w:asciiTheme="minorHAnsi" w:hAnsiTheme="minorHAnsi" w:cstheme="minorHAnsi"/>
        </w:rPr>
        <w:t>“</w:t>
      </w:r>
      <w:r w:rsidRPr="00D67401">
        <w:rPr>
          <w:rFonts w:asciiTheme="minorHAnsi" w:hAnsiTheme="minorHAnsi" w:cstheme="minorHAnsi"/>
        </w:rPr>
        <w:t xml:space="preserve"> </w:t>
      </w:r>
      <w:r w:rsidR="00F15B57" w:rsidRPr="00D67401">
        <w:rPr>
          <w:rFonts w:asciiTheme="minorHAnsi" w:hAnsiTheme="minorHAnsi" w:cstheme="minorHAnsi"/>
        </w:rPr>
        <w:t>flimmert</w:t>
      </w:r>
      <w:r w:rsidRPr="00D67401">
        <w:rPr>
          <w:rFonts w:asciiTheme="minorHAnsi" w:hAnsiTheme="minorHAnsi" w:cstheme="minorHAnsi"/>
        </w:rPr>
        <w:t xml:space="preserve"> zum 300. Mal über </w:t>
      </w:r>
      <w:r w:rsidR="00943D0B" w:rsidRPr="00D67401">
        <w:rPr>
          <w:rFonts w:asciiTheme="minorHAnsi" w:hAnsiTheme="minorHAnsi" w:cstheme="minorHAnsi"/>
        </w:rPr>
        <w:t>die</w:t>
      </w:r>
      <w:r w:rsidR="00F15B57" w:rsidRPr="00D67401">
        <w:rPr>
          <w:rFonts w:asciiTheme="minorHAnsi" w:hAnsiTheme="minorHAnsi" w:cstheme="minorHAnsi"/>
        </w:rPr>
        <w:t xml:space="preserve"> Bildschirm</w:t>
      </w:r>
      <w:r w:rsidR="00943D0B" w:rsidRPr="00D67401">
        <w:rPr>
          <w:rFonts w:asciiTheme="minorHAnsi" w:hAnsiTheme="minorHAnsi" w:cstheme="minorHAnsi"/>
        </w:rPr>
        <w:t>e</w:t>
      </w:r>
      <w:r w:rsidRPr="00D67401">
        <w:rPr>
          <w:rFonts w:asciiTheme="minorHAnsi" w:hAnsiTheme="minorHAnsi" w:cstheme="minorHAnsi"/>
        </w:rPr>
        <w:t xml:space="preserve"> </w:t>
      </w:r>
      <w:r w:rsidR="00F15B57" w:rsidRPr="00D67401">
        <w:rPr>
          <w:rFonts w:asciiTheme="minorHAnsi" w:hAnsiTheme="minorHAnsi" w:cstheme="minorHAnsi"/>
        </w:rPr>
        <w:t xml:space="preserve">und feiert ihr </w:t>
      </w:r>
      <w:r w:rsidR="00363FCE" w:rsidRPr="00D67401">
        <w:rPr>
          <w:rFonts w:asciiTheme="minorHAnsi" w:hAnsiTheme="minorHAnsi" w:cstheme="minorHAnsi"/>
        </w:rPr>
        <w:t xml:space="preserve">grosses </w:t>
      </w:r>
      <w:r w:rsidR="00106CCB" w:rsidRPr="00D67401">
        <w:rPr>
          <w:rFonts w:asciiTheme="minorHAnsi" w:hAnsiTheme="minorHAnsi" w:cstheme="minorHAnsi"/>
        </w:rPr>
        <w:t xml:space="preserve">Jubiläum. </w:t>
      </w:r>
      <w:r w:rsidR="00363FCE" w:rsidRPr="00D67401">
        <w:rPr>
          <w:rFonts w:asciiTheme="minorHAnsi" w:hAnsiTheme="minorHAnsi" w:cstheme="minorHAnsi"/>
        </w:rPr>
        <w:t>Da</w:t>
      </w:r>
      <w:r w:rsidR="004D0409">
        <w:rPr>
          <w:rFonts w:asciiTheme="minorHAnsi" w:hAnsiTheme="minorHAnsi" w:cstheme="minorHAnsi"/>
        </w:rPr>
        <w:t>zu</w:t>
      </w:r>
      <w:r w:rsidR="00363FCE" w:rsidRPr="00D67401">
        <w:rPr>
          <w:rFonts w:asciiTheme="minorHAnsi" w:hAnsiTheme="minorHAnsi" w:cstheme="minorHAnsi"/>
        </w:rPr>
        <w:t xml:space="preserve"> entführt </w:t>
      </w:r>
      <w:r w:rsidR="00BC0171" w:rsidRPr="00D67401">
        <w:rPr>
          <w:rFonts w:asciiTheme="minorHAnsi" w:hAnsiTheme="minorHAnsi" w:cstheme="minorHAnsi"/>
        </w:rPr>
        <w:t>Moder</w:t>
      </w:r>
      <w:r w:rsidR="00363FCE" w:rsidRPr="00D67401">
        <w:rPr>
          <w:rFonts w:asciiTheme="minorHAnsi" w:hAnsiTheme="minorHAnsi" w:cstheme="minorHAnsi"/>
        </w:rPr>
        <w:t xml:space="preserve">ator Robin Rehmann </w:t>
      </w:r>
      <w:r w:rsidR="00601861" w:rsidRPr="00D67401">
        <w:rPr>
          <w:rFonts w:asciiTheme="minorHAnsi" w:hAnsiTheme="minorHAnsi" w:cstheme="minorHAnsi"/>
        </w:rPr>
        <w:t>die ahnungslose</w:t>
      </w:r>
      <w:r w:rsidR="00106CCB" w:rsidRPr="00D67401">
        <w:rPr>
          <w:rFonts w:asciiTheme="minorHAnsi" w:hAnsiTheme="minorHAnsi" w:cstheme="minorHAnsi"/>
        </w:rPr>
        <w:t xml:space="preserve"> Sara</w:t>
      </w:r>
      <w:r w:rsidR="004D0409">
        <w:rPr>
          <w:rFonts w:asciiTheme="minorHAnsi" w:hAnsiTheme="minorHAnsi" w:cstheme="minorHAnsi"/>
        </w:rPr>
        <w:t xml:space="preserve"> Bachmann</w:t>
      </w:r>
      <w:r w:rsidR="00363FCE" w:rsidRPr="00D67401">
        <w:rPr>
          <w:rFonts w:asciiTheme="minorHAnsi" w:hAnsiTheme="minorHAnsi" w:cstheme="minorHAnsi"/>
        </w:rPr>
        <w:t xml:space="preserve"> ins Tessin</w:t>
      </w:r>
      <w:r w:rsidR="00106CCB" w:rsidRPr="00D67401">
        <w:rPr>
          <w:rFonts w:asciiTheme="minorHAnsi" w:hAnsiTheme="minorHAnsi" w:cstheme="minorHAnsi"/>
        </w:rPr>
        <w:t>.</w:t>
      </w:r>
      <w:r w:rsidR="00363FCE" w:rsidRPr="00D67401">
        <w:rPr>
          <w:rFonts w:asciiTheme="minorHAnsi" w:hAnsiTheme="minorHAnsi" w:cstheme="minorHAnsi"/>
        </w:rPr>
        <w:t xml:space="preserve"> Dort </w:t>
      </w:r>
      <w:r w:rsidR="00AE01A0">
        <w:rPr>
          <w:rFonts w:asciiTheme="minorHAnsi" w:hAnsiTheme="minorHAnsi" w:cstheme="minorHAnsi"/>
        </w:rPr>
        <w:t>stellt Fiesling Robin der</w:t>
      </w:r>
      <w:r w:rsidR="00363FCE" w:rsidRPr="00D67401">
        <w:rPr>
          <w:rFonts w:asciiTheme="minorHAnsi" w:hAnsiTheme="minorHAnsi" w:cstheme="minorHAnsi"/>
        </w:rPr>
        <w:t xml:space="preserve"> Luzernerin </w:t>
      </w:r>
      <w:r w:rsidR="00AE01A0">
        <w:rPr>
          <w:rFonts w:asciiTheme="minorHAnsi" w:hAnsiTheme="minorHAnsi" w:cstheme="minorHAnsi"/>
        </w:rPr>
        <w:t>die waghalsige Aufgabe des</w:t>
      </w:r>
      <w:r w:rsidR="00363FCE" w:rsidRPr="00D67401">
        <w:rPr>
          <w:rFonts w:asciiTheme="minorHAnsi" w:hAnsiTheme="minorHAnsi" w:cstheme="minorHAnsi"/>
        </w:rPr>
        <w:t xml:space="preserve"> stets </w:t>
      </w:r>
      <w:r w:rsidR="00AE01A0">
        <w:rPr>
          <w:rFonts w:asciiTheme="minorHAnsi" w:hAnsiTheme="minorHAnsi" w:cstheme="minorHAnsi"/>
        </w:rPr>
        <w:t>verweigerten Bungee-Jump</w:t>
      </w:r>
      <w:r w:rsidR="00EA79C3">
        <w:rPr>
          <w:rFonts w:asciiTheme="minorHAnsi" w:hAnsiTheme="minorHAnsi" w:cstheme="minorHAnsi"/>
        </w:rPr>
        <w:t>s</w:t>
      </w:r>
      <w:r w:rsidR="00363FCE" w:rsidRPr="00D67401">
        <w:rPr>
          <w:rFonts w:asciiTheme="minorHAnsi" w:hAnsiTheme="minorHAnsi" w:cstheme="minorHAnsi"/>
        </w:rPr>
        <w:t>: „</w:t>
      </w:r>
      <w:r w:rsidR="00FB726E" w:rsidRPr="00D67401">
        <w:rPr>
          <w:rFonts w:asciiTheme="minorHAnsi" w:hAnsiTheme="minorHAnsi" w:cstheme="minorHAnsi"/>
        </w:rPr>
        <w:t>Ich habe immer gesagt, das mache ich nie</w:t>
      </w:r>
      <w:r w:rsidR="0048719E">
        <w:rPr>
          <w:rFonts w:asciiTheme="minorHAnsi" w:hAnsiTheme="minorHAnsi" w:cstheme="minorHAnsi"/>
        </w:rPr>
        <w:t>, wirklich nie</w:t>
      </w:r>
      <w:r w:rsidR="00AE01A0">
        <w:rPr>
          <w:rFonts w:asciiTheme="minorHAnsi" w:hAnsiTheme="minorHAnsi" w:cstheme="minorHAnsi"/>
        </w:rPr>
        <w:t>“, erklärt die sonst so furchtlose</w:t>
      </w:r>
      <w:r w:rsidR="00363FCE" w:rsidRPr="00D67401">
        <w:rPr>
          <w:rFonts w:asciiTheme="minorHAnsi" w:hAnsiTheme="minorHAnsi" w:cstheme="minorHAnsi"/>
        </w:rPr>
        <w:t xml:space="preserve"> Blo</w:t>
      </w:r>
      <w:r w:rsidR="006F5EB2" w:rsidRPr="00D67401">
        <w:rPr>
          <w:rFonts w:asciiTheme="minorHAnsi" w:hAnsiTheme="minorHAnsi" w:cstheme="minorHAnsi"/>
        </w:rPr>
        <w:t>n</w:t>
      </w:r>
      <w:r w:rsidR="00363FCE" w:rsidRPr="00D67401">
        <w:rPr>
          <w:rFonts w:asciiTheme="minorHAnsi" w:hAnsiTheme="minorHAnsi" w:cstheme="minorHAnsi"/>
        </w:rPr>
        <w:t>dine.</w:t>
      </w:r>
      <w:r w:rsidR="00FB726E" w:rsidRPr="00D67401">
        <w:rPr>
          <w:rFonts w:asciiTheme="minorHAnsi" w:hAnsiTheme="minorHAnsi" w:cstheme="minorHAnsi"/>
        </w:rPr>
        <w:t xml:space="preserve"> Doch jetzt, </w:t>
      </w:r>
      <w:r w:rsidR="00AE01A0">
        <w:rPr>
          <w:rFonts w:asciiTheme="minorHAnsi" w:hAnsiTheme="minorHAnsi" w:cstheme="minorHAnsi"/>
        </w:rPr>
        <w:t>von Robin unter die Fittiche genommen</w:t>
      </w:r>
      <w:r w:rsidR="00FB726E" w:rsidRPr="00D67401">
        <w:rPr>
          <w:rFonts w:asciiTheme="minorHAnsi" w:hAnsiTheme="minorHAnsi" w:cstheme="minorHAnsi"/>
        </w:rPr>
        <w:t xml:space="preserve">, </w:t>
      </w:r>
      <w:r w:rsidR="00AE01A0">
        <w:rPr>
          <w:rFonts w:asciiTheme="minorHAnsi" w:hAnsiTheme="minorHAnsi" w:cstheme="minorHAnsi"/>
        </w:rPr>
        <w:t xml:space="preserve">muss sich </w:t>
      </w:r>
      <w:r w:rsidR="00B87E0E">
        <w:rPr>
          <w:rFonts w:asciiTheme="minorHAnsi" w:hAnsiTheme="minorHAnsi" w:cstheme="minorHAnsi"/>
        </w:rPr>
        <w:t>Sara der Herausforderung und</w:t>
      </w:r>
      <w:r w:rsidR="004D0409">
        <w:rPr>
          <w:rFonts w:asciiTheme="minorHAnsi" w:hAnsiTheme="minorHAnsi" w:cstheme="minorHAnsi"/>
        </w:rPr>
        <w:t xml:space="preserve"> ihrer grössten Angst stellen…</w:t>
      </w:r>
    </w:p>
    <w:p w:rsidR="004D0409" w:rsidRDefault="004D0409" w:rsidP="002736FA">
      <w:pPr>
        <w:rPr>
          <w:rFonts w:asciiTheme="minorHAnsi" w:hAnsiTheme="minorHAnsi" w:cstheme="minorHAnsi"/>
        </w:rPr>
      </w:pPr>
    </w:p>
    <w:p w:rsidR="004D0409" w:rsidRPr="004D0409" w:rsidRDefault="004D0409" w:rsidP="002736FA">
      <w:pPr>
        <w:rPr>
          <w:rFonts w:asciiTheme="minorHAnsi" w:hAnsiTheme="minorHAnsi" w:cstheme="minorHAnsi"/>
          <w:b/>
        </w:rPr>
      </w:pPr>
      <w:r w:rsidRPr="004D0409">
        <w:rPr>
          <w:rFonts w:asciiTheme="minorHAnsi" w:hAnsiTheme="minorHAnsi" w:cstheme="minorHAnsi"/>
          <w:b/>
        </w:rPr>
        <w:t>Sara machts fast nicht</w:t>
      </w:r>
    </w:p>
    <w:p w:rsidR="00B87E0E" w:rsidRDefault="00FB726E" w:rsidP="002736FA">
      <w:pPr>
        <w:rPr>
          <w:rFonts w:asciiTheme="minorHAnsi" w:hAnsiTheme="minorHAnsi" w:cstheme="minorHAnsi"/>
        </w:rPr>
      </w:pPr>
      <w:r w:rsidRPr="00D67401">
        <w:rPr>
          <w:rFonts w:asciiTheme="minorHAnsi" w:hAnsiTheme="minorHAnsi" w:cstheme="minorHAnsi"/>
        </w:rPr>
        <w:t>I</w:t>
      </w:r>
      <w:r w:rsidR="00D12BA5" w:rsidRPr="00D67401">
        <w:rPr>
          <w:rFonts w:asciiTheme="minorHAnsi" w:hAnsiTheme="minorHAnsi" w:cstheme="minorHAnsi"/>
        </w:rPr>
        <w:t>m</w:t>
      </w:r>
      <w:r w:rsidRPr="00D67401">
        <w:rPr>
          <w:rFonts w:asciiTheme="minorHAnsi" w:hAnsiTheme="minorHAnsi" w:cstheme="minorHAnsi"/>
        </w:rPr>
        <w:t xml:space="preserve"> schönen Verzasca Tal </w:t>
      </w:r>
      <w:r w:rsidR="00AE01A0">
        <w:rPr>
          <w:rFonts w:asciiTheme="minorHAnsi" w:hAnsiTheme="minorHAnsi" w:cstheme="minorHAnsi"/>
        </w:rPr>
        <w:t>stürzt</w:t>
      </w:r>
      <w:r w:rsidRPr="00D67401">
        <w:rPr>
          <w:rFonts w:asciiTheme="minorHAnsi" w:hAnsiTheme="minorHAnsi" w:cstheme="minorHAnsi"/>
        </w:rPr>
        <w:t xml:space="preserve"> sich Sara Bachmann – genau wie</w:t>
      </w:r>
      <w:r w:rsidR="00D12BA5" w:rsidRPr="00D67401">
        <w:rPr>
          <w:rFonts w:asciiTheme="minorHAnsi" w:hAnsiTheme="minorHAnsi" w:cstheme="minorHAnsi"/>
        </w:rPr>
        <w:t xml:space="preserve"> James Bond </w:t>
      </w:r>
      <w:r w:rsidRPr="00D67401">
        <w:rPr>
          <w:rFonts w:asciiTheme="minorHAnsi" w:hAnsiTheme="minorHAnsi" w:cstheme="minorHAnsi"/>
        </w:rPr>
        <w:t>-</w:t>
      </w:r>
      <w:r w:rsidR="00D12BA5" w:rsidRPr="00D67401">
        <w:rPr>
          <w:rFonts w:asciiTheme="minorHAnsi" w:hAnsiTheme="minorHAnsi" w:cstheme="minorHAnsi"/>
        </w:rPr>
        <w:t xml:space="preserve"> in die Tiefe und </w:t>
      </w:r>
      <w:r w:rsidRPr="00D67401">
        <w:rPr>
          <w:rFonts w:asciiTheme="minorHAnsi" w:hAnsiTheme="minorHAnsi" w:cstheme="minorHAnsi"/>
        </w:rPr>
        <w:t>beweist damit ihren Zuschauern</w:t>
      </w:r>
      <w:r w:rsidR="00D12BA5" w:rsidRPr="00D67401">
        <w:rPr>
          <w:rFonts w:asciiTheme="minorHAnsi" w:hAnsiTheme="minorHAnsi" w:cstheme="minorHAnsi"/>
        </w:rPr>
        <w:t>, dass sie tatsächlich alles macht.</w:t>
      </w:r>
      <w:r w:rsidR="00AE01A0">
        <w:rPr>
          <w:rFonts w:asciiTheme="minorHAnsi" w:hAnsiTheme="minorHAnsi" w:cstheme="minorHAnsi"/>
        </w:rPr>
        <w:t xml:space="preserve"> „</w:t>
      </w:r>
      <w:r w:rsidR="004D0409">
        <w:rPr>
          <w:rFonts w:asciiTheme="minorHAnsi" w:hAnsiTheme="minorHAnsi" w:cstheme="minorHAnsi"/>
        </w:rPr>
        <w:t>Mir schlotterten die Knie und ich hätte es für einmal fast nicht getan</w:t>
      </w:r>
      <w:r w:rsidRPr="00D67401">
        <w:rPr>
          <w:rFonts w:asciiTheme="minorHAnsi" w:hAnsiTheme="minorHAnsi" w:cstheme="minorHAnsi"/>
        </w:rPr>
        <w:t>“</w:t>
      </w:r>
      <w:r w:rsidR="00632AC8" w:rsidRPr="00D67401">
        <w:rPr>
          <w:rFonts w:asciiTheme="minorHAnsi" w:hAnsiTheme="minorHAnsi" w:cstheme="minorHAnsi"/>
        </w:rPr>
        <w:t>, betont sie</w:t>
      </w:r>
      <w:r w:rsidR="00D12BA5" w:rsidRPr="00D67401">
        <w:rPr>
          <w:rFonts w:asciiTheme="minorHAnsi" w:hAnsiTheme="minorHAnsi" w:cstheme="minorHAnsi"/>
        </w:rPr>
        <w:t>.</w:t>
      </w:r>
      <w:r w:rsidRPr="00D67401">
        <w:rPr>
          <w:rFonts w:asciiTheme="minorHAnsi" w:hAnsiTheme="minorHAnsi" w:cstheme="minorHAnsi"/>
        </w:rPr>
        <w:t xml:space="preserve"> </w:t>
      </w:r>
      <w:r w:rsidR="005656F3" w:rsidRPr="00D67401">
        <w:rPr>
          <w:rFonts w:asciiTheme="minorHAnsi" w:hAnsiTheme="minorHAnsi" w:cstheme="minorHAnsi"/>
        </w:rPr>
        <w:t>Nach</w:t>
      </w:r>
      <w:r w:rsidR="008B7310" w:rsidRPr="00D67401">
        <w:rPr>
          <w:rFonts w:asciiTheme="minorHAnsi" w:hAnsiTheme="minorHAnsi" w:cstheme="minorHAnsi"/>
        </w:rPr>
        <w:t xml:space="preserve"> bestandener</w:t>
      </w:r>
      <w:r w:rsidR="005656F3" w:rsidRPr="00D67401">
        <w:rPr>
          <w:rFonts w:asciiTheme="minorHAnsi" w:hAnsiTheme="minorHAnsi" w:cstheme="minorHAnsi"/>
        </w:rPr>
        <w:t xml:space="preserve"> Mutprobe</w:t>
      </w:r>
      <w:r w:rsidR="00165710">
        <w:rPr>
          <w:rFonts w:asciiTheme="minorHAnsi" w:hAnsiTheme="minorHAnsi" w:cstheme="minorHAnsi"/>
        </w:rPr>
        <w:t xml:space="preserve"> </w:t>
      </w:r>
      <w:r w:rsidR="00BE2809" w:rsidRPr="00D67401">
        <w:rPr>
          <w:rFonts w:asciiTheme="minorHAnsi" w:hAnsiTheme="minorHAnsi" w:cstheme="minorHAnsi"/>
        </w:rPr>
        <w:t>w</w:t>
      </w:r>
      <w:r w:rsidR="00831D46" w:rsidRPr="00D67401">
        <w:rPr>
          <w:rFonts w:asciiTheme="minorHAnsi" w:hAnsiTheme="minorHAnsi" w:cstheme="minorHAnsi"/>
        </w:rPr>
        <w:t>artet</w:t>
      </w:r>
      <w:r w:rsidR="004D0409">
        <w:rPr>
          <w:rFonts w:asciiTheme="minorHAnsi" w:hAnsiTheme="minorHAnsi" w:cstheme="minorHAnsi"/>
        </w:rPr>
        <w:t xml:space="preserve"> </w:t>
      </w:r>
      <w:r w:rsidR="00BE2809" w:rsidRPr="00D67401">
        <w:rPr>
          <w:rFonts w:asciiTheme="minorHAnsi" w:hAnsiTheme="minorHAnsi" w:cstheme="minorHAnsi"/>
        </w:rPr>
        <w:t xml:space="preserve">bereits </w:t>
      </w:r>
      <w:r w:rsidR="00831D46" w:rsidRPr="00D67401">
        <w:rPr>
          <w:rFonts w:asciiTheme="minorHAnsi" w:hAnsiTheme="minorHAnsi" w:cstheme="minorHAnsi"/>
        </w:rPr>
        <w:t>die nächste Überraschung: Die Drehpartner aus 299 Sendungen stossen mit Sara auf das Jubiläum an und es kommt zum grossen Widersehen.</w:t>
      </w:r>
    </w:p>
    <w:p w:rsidR="002460ED" w:rsidRDefault="00B87E0E" w:rsidP="002736FA">
      <w:pPr>
        <w:rPr>
          <w:rFonts w:asciiTheme="minorHAnsi" w:hAnsiTheme="minorHAnsi" w:cstheme="minorHAnsi"/>
          <w:i/>
        </w:rPr>
      </w:pPr>
      <w:r w:rsidRPr="00B87E0E">
        <w:rPr>
          <w:rFonts w:asciiTheme="minorHAnsi" w:hAnsiTheme="minorHAnsi" w:cstheme="minorHAnsi"/>
          <w:i/>
        </w:rPr>
        <w:t xml:space="preserve">Die Jubiläumssendung wird </w:t>
      </w:r>
      <w:r w:rsidR="002460ED">
        <w:rPr>
          <w:rFonts w:asciiTheme="minorHAnsi" w:hAnsiTheme="minorHAnsi" w:cstheme="minorHAnsi"/>
          <w:i/>
        </w:rPr>
        <w:t xml:space="preserve">erstmals </w:t>
      </w:r>
      <w:r w:rsidRPr="00B87E0E">
        <w:rPr>
          <w:rFonts w:asciiTheme="minorHAnsi" w:hAnsiTheme="minorHAnsi" w:cstheme="minorHAnsi"/>
          <w:i/>
        </w:rPr>
        <w:t xml:space="preserve">am 24. Mai um </w:t>
      </w:r>
      <w:r w:rsidR="002460ED">
        <w:rPr>
          <w:rFonts w:asciiTheme="minorHAnsi" w:hAnsiTheme="minorHAnsi" w:cstheme="minorHAnsi"/>
          <w:i/>
        </w:rPr>
        <w:t xml:space="preserve">16:00 Uhr auf blick.ch ausgestrahlt. Weitere Sendezeiten unter </w:t>
      </w:r>
      <w:hyperlink r:id="rId7" w:history="1">
        <w:r w:rsidR="002460ED" w:rsidRPr="00CB3B79">
          <w:rPr>
            <w:rStyle w:val="Link"/>
            <w:rFonts w:asciiTheme="minorHAnsi" w:hAnsiTheme="minorHAnsi" w:cstheme="minorHAnsi"/>
            <w:i/>
          </w:rPr>
          <w:t>www.saramachts.tv</w:t>
        </w:r>
      </w:hyperlink>
      <w:r w:rsidR="002460ED">
        <w:rPr>
          <w:rFonts w:asciiTheme="minorHAnsi" w:hAnsiTheme="minorHAnsi" w:cstheme="minorHAnsi"/>
          <w:i/>
        </w:rPr>
        <w:t>.</w:t>
      </w:r>
    </w:p>
    <w:p w:rsidR="002460ED" w:rsidRPr="00B87E0E" w:rsidRDefault="002460ED" w:rsidP="002736FA">
      <w:pPr>
        <w:rPr>
          <w:rFonts w:asciiTheme="minorHAnsi" w:hAnsiTheme="minorHAnsi" w:cstheme="minorHAnsi"/>
          <w:i/>
        </w:rPr>
      </w:pPr>
    </w:p>
    <w:p w:rsidR="00770218" w:rsidRPr="00D67401" w:rsidRDefault="00D514C7" w:rsidP="002736FA">
      <w:pPr>
        <w:rPr>
          <w:rFonts w:asciiTheme="minorHAnsi" w:hAnsiTheme="minorHAnsi" w:cstheme="minorHAnsi"/>
          <w:b/>
        </w:rPr>
      </w:pPr>
      <w:r w:rsidRPr="00D67401">
        <w:rPr>
          <w:rFonts w:asciiTheme="minorHAnsi" w:hAnsiTheme="minorHAnsi" w:cstheme="minorHAnsi"/>
          <w:b/>
        </w:rPr>
        <w:t>Über</w:t>
      </w:r>
      <w:r w:rsidR="009A1133" w:rsidRPr="00D67401">
        <w:rPr>
          <w:rFonts w:asciiTheme="minorHAnsi" w:hAnsiTheme="minorHAnsi" w:cstheme="minorHAnsi"/>
          <w:b/>
        </w:rPr>
        <w:t xml:space="preserve"> </w:t>
      </w:r>
      <w:r w:rsidR="00126FD0">
        <w:rPr>
          <w:rFonts w:asciiTheme="minorHAnsi" w:hAnsiTheme="minorHAnsi" w:cstheme="minorHAnsi"/>
          <w:b/>
        </w:rPr>
        <w:t>Sara machts</w:t>
      </w:r>
    </w:p>
    <w:p w:rsidR="00685470" w:rsidRPr="00D67401" w:rsidRDefault="002736FA" w:rsidP="002736FA">
      <w:pPr>
        <w:rPr>
          <w:rFonts w:asciiTheme="minorHAnsi" w:hAnsiTheme="minorHAnsi" w:cstheme="minorHAnsi"/>
        </w:rPr>
      </w:pPr>
      <w:r w:rsidRPr="00D67401">
        <w:rPr>
          <w:rFonts w:asciiTheme="minorHAnsi" w:hAnsiTheme="minorHAnsi" w:cstheme="minorHAnsi"/>
        </w:rPr>
        <w:t xml:space="preserve">Sara Bachmann </w:t>
      </w:r>
      <w:r w:rsidR="00007C0D" w:rsidRPr="00D67401">
        <w:rPr>
          <w:rFonts w:asciiTheme="minorHAnsi" w:hAnsiTheme="minorHAnsi" w:cstheme="minorHAnsi"/>
        </w:rPr>
        <w:t>stellt sich</w:t>
      </w:r>
      <w:r w:rsidRPr="00D67401">
        <w:rPr>
          <w:rFonts w:asciiTheme="minorHAnsi" w:hAnsiTheme="minorHAnsi" w:cstheme="minorHAnsi"/>
        </w:rPr>
        <w:t xml:space="preserve"> in ihrer </w:t>
      </w:r>
      <w:r w:rsidR="00D514C7" w:rsidRPr="00D67401">
        <w:rPr>
          <w:rFonts w:asciiTheme="minorHAnsi" w:hAnsiTheme="minorHAnsi" w:cstheme="minorHAnsi"/>
        </w:rPr>
        <w:t xml:space="preserve">eigens produzierten </w:t>
      </w:r>
      <w:r w:rsidR="00D67401" w:rsidRPr="00D67401">
        <w:rPr>
          <w:rFonts w:asciiTheme="minorHAnsi" w:hAnsiTheme="minorHAnsi" w:cstheme="minorHAnsi"/>
        </w:rPr>
        <w:t xml:space="preserve">Sendung </w:t>
      </w:r>
      <w:r w:rsidR="00685470" w:rsidRPr="00D67401">
        <w:rPr>
          <w:rFonts w:asciiTheme="minorHAnsi" w:hAnsiTheme="minorHAnsi" w:cstheme="minorHAnsi"/>
        </w:rPr>
        <w:t>Sara macht</w:t>
      </w:r>
      <w:r w:rsidRPr="00D67401">
        <w:rPr>
          <w:rFonts w:asciiTheme="minorHAnsi" w:hAnsiTheme="minorHAnsi" w:cstheme="minorHAnsi"/>
        </w:rPr>
        <w:t xml:space="preserve">s </w:t>
      </w:r>
      <w:r w:rsidR="00D514C7" w:rsidRPr="00D67401">
        <w:rPr>
          <w:rFonts w:asciiTheme="minorHAnsi" w:hAnsiTheme="minorHAnsi" w:cstheme="minorHAnsi"/>
        </w:rPr>
        <w:t xml:space="preserve">mit viel Mut </w:t>
      </w:r>
      <w:r w:rsidRPr="00D67401">
        <w:rPr>
          <w:rFonts w:asciiTheme="minorHAnsi" w:hAnsiTheme="minorHAnsi" w:cstheme="minorHAnsi"/>
        </w:rPr>
        <w:t xml:space="preserve">immer wieder </w:t>
      </w:r>
      <w:r w:rsidR="00007C0D" w:rsidRPr="00D67401">
        <w:rPr>
          <w:rFonts w:asciiTheme="minorHAnsi" w:hAnsiTheme="minorHAnsi" w:cstheme="minorHAnsi"/>
        </w:rPr>
        <w:t>neue</w:t>
      </w:r>
      <w:r w:rsidR="006852EF" w:rsidRPr="00D67401">
        <w:rPr>
          <w:rFonts w:asciiTheme="minorHAnsi" w:hAnsiTheme="minorHAnsi" w:cstheme="minorHAnsi"/>
        </w:rPr>
        <w:t>n</w:t>
      </w:r>
      <w:r w:rsidR="00007C0D" w:rsidRPr="00D67401">
        <w:rPr>
          <w:rFonts w:asciiTheme="minorHAnsi" w:hAnsiTheme="minorHAnsi" w:cstheme="minorHAnsi"/>
        </w:rPr>
        <w:t xml:space="preserve"> Herausforderungen</w:t>
      </w:r>
      <w:r w:rsidR="00D514C7" w:rsidRPr="00D67401">
        <w:rPr>
          <w:rFonts w:asciiTheme="minorHAnsi" w:hAnsiTheme="minorHAnsi" w:cstheme="minorHAnsi"/>
        </w:rPr>
        <w:t xml:space="preserve">. Ob </w:t>
      </w:r>
      <w:r w:rsidR="00B1116C" w:rsidRPr="00D67401">
        <w:rPr>
          <w:rFonts w:asciiTheme="minorHAnsi" w:hAnsiTheme="minorHAnsi" w:cstheme="minorHAnsi"/>
        </w:rPr>
        <w:t xml:space="preserve">als </w:t>
      </w:r>
      <w:r w:rsidR="00D67401" w:rsidRPr="00D67401">
        <w:rPr>
          <w:rFonts w:asciiTheme="minorHAnsi" w:hAnsiTheme="minorHAnsi" w:cstheme="minorHAnsi"/>
        </w:rPr>
        <w:t xml:space="preserve">Flughelferin, Metzgerin, </w:t>
      </w:r>
      <w:r w:rsidR="00B1116C" w:rsidRPr="00D67401">
        <w:rPr>
          <w:rFonts w:asciiTheme="minorHAnsi" w:hAnsiTheme="minorHAnsi" w:cstheme="minorHAnsi"/>
        </w:rPr>
        <w:t>Märlitante</w:t>
      </w:r>
      <w:r w:rsidR="00480472" w:rsidRPr="00D67401">
        <w:rPr>
          <w:rFonts w:asciiTheme="minorHAnsi" w:hAnsiTheme="minorHAnsi" w:cstheme="minorHAnsi"/>
        </w:rPr>
        <w:t xml:space="preserve"> in einer Kindertagesstä</w:t>
      </w:r>
      <w:r w:rsidR="00C02108" w:rsidRPr="00D67401">
        <w:rPr>
          <w:rFonts w:asciiTheme="minorHAnsi" w:hAnsiTheme="minorHAnsi" w:cstheme="minorHAnsi"/>
        </w:rPr>
        <w:t>tt</w:t>
      </w:r>
      <w:r w:rsidR="00480472" w:rsidRPr="00D67401">
        <w:rPr>
          <w:rFonts w:asciiTheme="minorHAnsi" w:hAnsiTheme="minorHAnsi" w:cstheme="minorHAnsi"/>
        </w:rPr>
        <w:t>e</w:t>
      </w:r>
      <w:r w:rsidR="00D67401" w:rsidRPr="00D67401">
        <w:rPr>
          <w:rFonts w:asciiTheme="minorHAnsi" w:hAnsiTheme="minorHAnsi" w:cstheme="minorHAnsi"/>
        </w:rPr>
        <w:t xml:space="preserve"> oder Schönheitschirurgin </w:t>
      </w:r>
      <w:r w:rsidR="00D514C7" w:rsidRPr="00D67401">
        <w:rPr>
          <w:rFonts w:asciiTheme="minorHAnsi" w:hAnsiTheme="minorHAnsi" w:cstheme="minorHAnsi"/>
        </w:rPr>
        <w:t>– Sara machts</w:t>
      </w:r>
      <w:r w:rsidR="00F0443F" w:rsidRPr="00D67401">
        <w:rPr>
          <w:rFonts w:asciiTheme="minorHAnsi" w:hAnsiTheme="minorHAnsi" w:cstheme="minorHAnsi"/>
        </w:rPr>
        <w:t>.</w:t>
      </w:r>
      <w:r w:rsidR="00D514C7" w:rsidRPr="00D67401">
        <w:rPr>
          <w:rFonts w:asciiTheme="minorHAnsi" w:hAnsiTheme="minorHAnsi" w:cstheme="minorHAnsi"/>
        </w:rPr>
        <w:t xml:space="preserve"> Die Sendung wird auf </w:t>
      </w:r>
      <w:r w:rsidR="00D67401" w:rsidRPr="00D67401">
        <w:rPr>
          <w:rFonts w:asciiTheme="minorHAnsi" w:hAnsiTheme="minorHAnsi" w:cstheme="minorHAnsi"/>
        </w:rPr>
        <w:t xml:space="preserve"> </w:t>
      </w:r>
      <w:r w:rsidR="00685470" w:rsidRPr="00D67401">
        <w:rPr>
          <w:rFonts w:asciiTheme="minorHAnsi" w:hAnsiTheme="minorHAnsi" w:cstheme="minorHAnsi"/>
        </w:rPr>
        <w:t xml:space="preserve">Blick.ch, Tele Top, Tele Südostschweiz, TV1 Liechtenstein, </w:t>
      </w:r>
      <w:r w:rsidR="00C62D19" w:rsidRPr="00D67401">
        <w:rPr>
          <w:rFonts w:asciiTheme="minorHAnsi" w:hAnsiTheme="minorHAnsi" w:cstheme="minorHAnsi"/>
        </w:rPr>
        <w:t xml:space="preserve">ZüriPlus, </w:t>
      </w:r>
      <w:r w:rsidR="00685470" w:rsidRPr="00D67401">
        <w:rPr>
          <w:rFonts w:asciiTheme="minorHAnsi" w:hAnsiTheme="minorHAnsi" w:cstheme="minorHAnsi"/>
        </w:rPr>
        <w:t>Tele Ostschweiz, Tele M1, Tele Bärn, Tele Zentralschweiz, TeleNapf und Gemeinde TV</w:t>
      </w:r>
      <w:r w:rsidR="00D67401" w:rsidRPr="00D67401">
        <w:rPr>
          <w:rFonts w:asciiTheme="minorHAnsi" w:hAnsiTheme="minorHAnsi" w:cstheme="minorHAnsi"/>
        </w:rPr>
        <w:t xml:space="preserve"> ausgestrahlt</w:t>
      </w:r>
      <w:r w:rsidR="00685470" w:rsidRPr="00D67401">
        <w:rPr>
          <w:rFonts w:asciiTheme="minorHAnsi" w:hAnsiTheme="minorHAnsi" w:cstheme="minorHAnsi"/>
        </w:rPr>
        <w:t xml:space="preserve">. </w:t>
      </w:r>
    </w:p>
    <w:p w:rsidR="00FB1E52" w:rsidRDefault="00FB1E52" w:rsidP="002736FA">
      <w:pPr>
        <w:rPr>
          <w:rFonts w:asciiTheme="minorHAnsi" w:hAnsiTheme="minorHAnsi" w:cstheme="minorHAnsi"/>
        </w:rPr>
      </w:pPr>
    </w:p>
    <w:p w:rsidR="00FB1E52" w:rsidRDefault="00FB1E52" w:rsidP="002736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</w:t>
      </w:r>
      <w:r w:rsidR="00363FCE">
        <w:rPr>
          <w:rFonts w:asciiTheme="minorHAnsi" w:hAnsiTheme="minorHAnsi" w:cstheme="minorHAnsi"/>
        </w:rPr>
        <w:t>tos vom Dreh und</w:t>
      </w:r>
      <w:r w:rsidR="00C225AD">
        <w:rPr>
          <w:rFonts w:asciiTheme="minorHAnsi" w:hAnsiTheme="minorHAnsi" w:cstheme="minorHAnsi"/>
        </w:rPr>
        <w:t xml:space="preserve"> sonstige Out-</w:t>
      </w:r>
      <w:r>
        <w:rPr>
          <w:rFonts w:asciiTheme="minorHAnsi" w:hAnsiTheme="minorHAnsi" w:cstheme="minorHAnsi"/>
        </w:rPr>
        <w:t xml:space="preserve">Takes </w:t>
      </w:r>
      <w:r w:rsidR="00C225AD">
        <w:rPr>
          <w:rFonts w:asciiTheme="minorHAnsi" w:hAnsiTheme="minorHAnsi" w:cstheme="minorHAnsi"/>
        </w:rPr>
        <w:t>können wir auf Anfrage gerne liefern</w:t>
      </w:r>
      <w:r>
        <w:rPr>
          <w:rFonts w:asciiTheme="minorHAnsi" w:hAnsiTheme="minorHAnsi" w:cstheme="minorHAnsi"/>
        </w:rPr>
        <w:t>.</w:t>
      </w:r>
    </w:p>
    <w:p w:rsidR="00A22CCA" w:rsidRPr="00C225AD" w:rsidRDefault="00C225AD" w:rsidP="00C225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Weitere Infos unter </w:t>
      </w:r>
      <w:hyperlink r:id="rId8" w:history="1">
        <w:r w:rsidR="00A22CCA" w:rsidRPr="00C225AD">
          <w:rPr>
            <w:rStyle w:val="Link"/>
            <w:rFonts w:asciiTheme="minorHAnsi" w:hAnsiTheme="minorHAnsi" w:cstheme="minorHAnsi"/>
          </w:rPr>
          <w:t>www.saramachts.ch</w:t>
        </w:r>
      </w:hyperlink>
      <w:r>
        <w:rPr>
          <w:rStyle w:val="Link"/>
          <w:rFonts w:asciiTheme="minorHAnsi" w:hAnsiTheme="minorHAnsi" w:cstheme="minorHAnsi"/>
        </w:rPr>
        <w:t>.</w:t>
      </w:r>
      <w:r w:rsidR="00A22CCA" w:rsidRPr="00C225AD">
        <w:rPr>
          <w:rFonts w:asciiTheme="minorHAnsi" w:hAnsiTheme="minorHAnsi" w:cstheme="minorHAnsi"/>
        </w:rPr>
        <w:t xml:space="preserve"> </w:t>
      </w:r>
    </w:p>
    <w:p w:rsidR="00F37254" w:rsidRPr="00C225AD" w:rsidRDefault="00F37254" w:rsidP="002736FA">
      <w:pPr>
        <w:rPr>
          <w:rFonts w:asciiTheme="minorHAnsi" w:hAnsiTheme="minorHAnsi" w:cstheme="minorHAnsi"/>
        </w:rPr>
      </w:pPr>
    </w:p>
    <w:p w:rsidR="00A22CCA" w:rsidRPr="00C0242F" w:rsidRDefault="00C225AD" w:rsidP="002736FA">
      <w:pPr>
        <w:rPr>
          <w:lang w:val="fr-CH"/>
        </w:rPr>
      </w:pPr>
      <w:r>
        <w:rPr>
          <w:rFonts w:ascii="Calibri" w:hAnsi="Calibri" w:cs="Calibri"/>
          <w:i/>
          <w:lang w:val="fr-CH"/>
        </w:rPr>
        <w:t>Pressekontakt</w:t>
      </w:r>
      <w:r w:rsidR="00A22CCA" w:rsidRPr="00C0242F">
        <w:rPr>
          <w:rFonts w:ascii="Calibri" w:hAnsi="Calibri" w:cs="Calibri"/>
          <w:i/>
          <w:lang w:val="fr-CH"/>
        </w:rPr>
        <w:t>:</w:t>
      </w:r>
      <w:r w:rsidR="00A22CCA" w:rsidRPr="00C0242F">
        <w:rPr>
          <w:rFonts w:ascii="Calibri" w:hAnsi="Calibri" w:cs="Calibri"/>
          <w:lang w:val="fr-CH"/>
        </w:rPr>
        <w:t xml:space="preserve"> contcept</w:t>
      </w:r>
      <w:r w:rsidR="00C0242F" w:rsidRPr="00C0242F">
        <w:rPr>
          <w:rFonts w:ascii="Calibri" w:hAnsi="Calibri" w:cs="Calibri"/>
          <w:lang w:val="fr-CH"/>
        </w:rPr>
        <w:t xml:space="preserve"> communication, Cécile Moser</w:t>
      </w:r>
      <w:r w:rsidR="00C0242F">
        <w:rPr>
          <w:rFonts w:ascii="Calibri" w:hAnsi="Calibri" w:cs="Calibri"/>
          <w:lang w:val="fr-CH"/>
        </w:rPr>
        <w:t>, Telefon</w:t>
      </w:r>
      <w:r>
        <w:rPr>
          <w:rFonts w:ascii="Calibri" w:hAnsi="Calibri" w:cs="Calibri"/>
          <w:lang w:val="fr-CH"/>
        </w:rPr>
        <w:t> </w:t>
      </w:r>
      <w:r w:rsidR="00C0242F">
        <w:rPr>
          <w:rFonts w:ascii="Calibri" w:hAnsi="Calibri" w:cs="Calibri"/>
          <w:lang w:val="fr-CH"/>
        </w:rPr>
        <w:t xml:space="preserve"> 043 501 33 11</w:t>
      </w:r>
      <w:r w:rsidR="00A22CCA" w:rsidRPr="00C0242F">
        <w:rPr>
          <w:rFonts w:ascii="Calibri" w:hAnsi="Calibri" w:cs="Calibri"/>
          <w:lang w:val="fr-CH"/>
        </w:rPr>
        <w:t xml:space="preserve">, Mail </w:t>
      </w:r>
      <w:hyperlink r:id="rId9" w:history="1">
        <w:r w:rsidR="00D514C7" w:rsidRPr="00A2334D">
          <w:rPr>
            <w:rStyle w:val="Link"/>
            <w:rFonts w:ascii="Calibri" w:hAnsi="Calibri" w:cs="Calibri"/>
            <w:lang w:val="fr-CH"/>
          </w:rPr>
          <w:t>cecile.moser@contcept.ch</w:t>
        </w:r>
      </w:hyperlink>
      <w:r w:rsidR="00A22CCA" w:rsidRPr="00C0242F">
        <w:rPr>
          <w:rFonts w:ascii="Calibri" w:hAnsi="Calibri" w:cs="Calibri"/>
          <w:lang w:val="fr-CH"/>
        </w:rPr>
        <w:t xml:space="preserve"> </w:t>
      </w:r>
    </w:p>
    <w:sectPr w:rsidR="00A22CCA" w:rsidRPr="00C0242F" w:rsidSect="00447D94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6FA" w:rsidRDefault="002736FA" w:rsidP="002736FA">
      <w:r>
        <w:separator/>
      </w:r>
    </w:p>
  </w:endnote>
  <w:endnote w:type="continuationSeparator" w:id="0">
    <w:p w:rsidR="002736FA" w:rsidRDefault="002736FA" w:rsidP="00273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FA" w:rsidRDefault="002736FA">
    <w:pPr>
      <w:pStyle w:val="Fuzeile"/>
    </w:pPr>
    <w:r>
      <w:rPr>
        <w:noProof/>
        <w:szCs w:val="20"/>
        <w:lang w:val="de-DE"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-269240</wp:posOffset>
          </wp:positionV>
          <wp:extent cx="7556500" cy="1041400"/>
          <wp:effectExtent l="0" t="0" r="6350" b="6350"/>
          <wp:wrapSquare wrapText="bothSides"/>
          <wp:docPr id="5" name="Bild 5" descr="Contcept_Adressbalken_RGB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ntcept_Adressbalken_RGB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35432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6FA" w:rsidRDefault="002736FA" w:rsidP="002736FA">
      <w:r>
        <w:separator/>
      </w:r>
    </w:p>
  </w:footnote>
  <w:footnote w:type="continuationSeparator" w:id="0">
    <w:p w:rsidR="002736FA" w:rsidRDefault="002736FA" w:rsidP="002736F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FA" w:rsidRDefault="002736FA">
    <w:pPr>
      <w:pStyle w:val="Kopfzeile"/>
    </w:pPr>
    <w:r>
      <w:rPr>
        <w:noProof/>
        <w:szCs w:val="20"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-46355</wp:posOffset>
          </wp:positionV>
          <wp:extent cx="1714500" cy="1257300"/>
          <wp:effectExtent l="0" t="0" r="0" b="0"/>
          <wp:wrapSquare wrapText="bothSides"/>
          <wp:docPr id="3" name="Bild 3" descr="Contcept_Logo_RGB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tcept_Logo_RGB_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36FA" w:rsidRDefault="002736F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6FA"/>
    <w:rsid w:val="00007C0D"/>
    <w:rsid w:val="00045C68"/>
    <w:rsid w:val="00106CCB"/>
    <w:rsid w:val="00126FD0"/>
    <w:rsid w:val="00144EAA"/>
    <w:rsid w:val="001576C8"/>
    <w:rsid w:val="00165710"/>
    <w:rsid w:val="002460ED"/>
    <w:rsid w:val="00246870"/>
    <w:rsid w:val="002736FA"/>
    <w:rsid w:val="003225E0"/>
    <w:rsid w:val="00363FCE"/>
    <w:rsid w:val="003D002C"/>
    <w:rsid w:val="00447D94"/>
    <w:rsid w:val="00480472"/>
    <w:rsid w:val="0048719E"/>
    <w:rsid w:val="004D0409"/>
    <w:rsid w:val="004F190B"/>
    <w:rsid w:val="005247C6"/>
    <w:rsid w:val="005656F3"/>
    <w:rsid w:val="005C0D4E"/>
    <w:rsid w:val="0060016A"/>
    <w:rsid w:val="00601861"/>
    <w:rsid w:val="00632AC8"/>
    <w:rsid w:val="006852EF"/>
    <w:rsid w:val="00685470"/>
    <w:rsid w:val="006F5EB2"/>
    <w:rsid w:val="00770218"/>
    <w:rsid w:val="007D3B21"/>
    <w:rsid w:val="007D48F2"/>
    <w:rsid w:val="00830A6B"/>
    <w:rsid w:val="00831D46"/>
    <w:rsid w:val="00857289"/>
    <w:rsid w:val="00886B4E"/>
    <w:rsid w:val="008B7310"/>
    <w:rsid w:val="00943D0B"/>
    <w:rsid w:val="00992F29"/>
    <w:rsid w:val="00996B58"/>
    <w:rsid w:val="009A1133"/>
    <w:rsid w:val="00A22CCA"/>
    <w:rsid w:val="00A669EF"/>
    <w:rsid w:val="00AA3E3F"/>
    <w:rsid w:val="00AE01A0"/>
    <w:rsid w:val="00B1116C"/>
    <w:rsid w:val="00B853B5"/>
    <w:rsid w:val="00B87E0E"/>
    <w:rsid w:val="00BC0171"/>
    <w:rsid w:val="00BE2809"/>
    <w:rsid w:val="00C02108"/>
    <w:rsid w:val="00C0242F"/>
    <w:rsid w:val="00C225AD"/>
    <w:rsid w:val="00C373BD"/>
    <w:rsid w:val="00C53B6F"/>
    <w:rsid w:val="00C62D19"/>
    <w:rsid w:val="00D04A1F"/>
    <w:rsid w:val="00D12BA5"/>
    <w:rsid w:val="00D514C7"/>
    <w:rsid w:val="00D67401"/>
    <w:rsid w:val="00DC2AEF"/>
    <w:rsid w:val="00DD2E83"/>
    <w:rsid w:val="00DF72C5"/>
    <w:rsid w:val="00E57413"/>
    <w:rsid w:val="00EA540F"/>
    <w:rsid w:val="00EA79C3"/>
    <w:rsid w:val="00EB0CB0"/>
    <w:rsid w:val="00F0443F"/>
    <w:rsid w:val="00F15B57"/>
    <w:rsid w:val="00F37254"/>
    <w:rsid w:val="00F8221F"/>
    <w:rsid w:val="00FB1E52"/>
    <w:rsid w:val="00FB726E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36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e-CH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736F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736FA"/>
    <w:rPr>
      <w:rFonts w:ascii="Tahoma" w:eastAsia="Calibri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eichen"/>
    <w:uiPriority w:val="99"/>
    <w:unhideWhenUsed/>
    <w:rsid w:val="002736F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736FA"/>
    <w:rPr>
      <w:rFonts w:ascii="Times New Roman" w:eastAsia="Calibri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eichen"/>
    <w:uiPriority w:val="99"/>
    <w:unhideWhenUsed/>
    <w:rsid w:val="002736F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736FA"/>
    <w:rPr>
      <w:rFonts w:ascii="Times New Roman" w:eastAsia="Calibri" w:hAnsi="Times New Roman" w:cs="Times New Roman"/>
      <w:sz w:val="24"/>
      <w:szCs w:val="24"/>
      <w:lang w:eastAsia="de-CH"/>
    </w:rPr>
  </w:style>
  <w:style w:type="character" w:styleId="Link">
    <w:name w:val="Hyperlink"/>
    <w:basedOn w:val="Absatzstandardschriftart"/>
    <w:uiPriority w:val="99"/>
    <w:unhideWhenUsed/>
    <w:rsid w:val="00A22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36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6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6FA"/>
    <w:rPr>
      <w:rFonts w:ascii="Tahoma" w:eastAsia="Calibri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2736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36FA"/>
    <w:rPr>
      <w:rFonts w:ascii="Times New Roman" w:eastAsia="Calibri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2736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36FA"/>
    <w:rPr>
      <w:rFonts w:ascii="Times New Roman" w:eastAsia="Calibri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A22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://www.saramachts.tv" TargetMode="External"/><Relationship Id="rId8" Type="http://schemas.openxmlformats.org/officeDocument/2006/relationships/hyperlink" Target="http://www.saramachts.ch" TargetMode="External"/><Relationship Id="rId9" Type="http://schemas.openxmlformats.org/officeDocument/2006/relationships/hyperlink" Target="mailto:cecile.moser@contcept.ch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Nobs</dc:creator>
  <cp:lastModifiedBy>Sara Bachmann</cp:lastModifiedBy>
  <cp:revision>2</cp:revision>
  <cp:lastPrinted>2013-04-04T12:25:00Z</cp:lastPrinted>
  <dcterms:created xsi:type="dcterms:W3CDTF">2013-05-06T08:25:00Z</dcterms:created>
  <dcterms:modified xsi:type="dcterms:W3CDTF">2013-05-06T08:25:00Z</dcterms:modified>
</cp:coreProperties>
</file>